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Pr="00305BDA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 w:rsidRPr="00305BDA">
        <w:rPr>
          <w:rFonts w:asciiTheme="minorHAnsi" w:hAnsiTheme="minorHAnsi" w:cstheme="minorHAnsi"/>
          <w:b/>
        </w:rPr>
        <w:t>RADA NAUKOWA DYSCYPLINY</w:t>
      </w:r>
    </w:p>
    <w:p w14:paraId="5F3E4268" w14:textId="77777777" w:rsidR="00B770F1" w:rsidRPr="00305BDA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  <w:b/>
        </w:rPr>
        <w:t>INFORMATYKA TECHNICZNA I TELEKOMUNIKACJA</w:t>
      </w:r>
      <w:r w:rsidRPr="00305BDA">
        <w:rPr>
          <w:rFonts w:asciiTheme="minorHAnsi" w:hAnsiTheme="minorHAnsi" w:cstheme="minorHAnsi"/>
        </w:rPr>
        <w:t xml:space="preserve"> </w:t>
      </w:r>
      <w:r w:rsidRPr="00305BDA">
        <w:rPr>
          <w:rFonts w:asciiTheme="minorHAnsi" w:hAnsiTheme="minorHAnsi" w:cstheme="minorHAnsi"/>
          <w:b/>
        </w:rPr>
        <w:t>POLITECHNIKI WARSZAWSKIEJ</w:t>
      </w:r>
    </w:p>
    <w:p w14:paraId="6440A681" w14:textId="3A232042" w:rsidR="00A8199E" w:rsidRPr="00305BDA" w:rsidRDefault="00A8199E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>zaprasza na</w:t>
      </w:r>
    </w:p>
    <w:p w14:paraId="29D6A734" w14:textId="1B98FBAD" w:rsidR="00B770F1" w:rsidRPr="00305BDA" w:rsidRDefault="00112B62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 OBRONĘ ROZPRAWY DOKTORSKIEJ</w:t>
      </w:r>
    </w:p>
    <w:p w14:paraId="00EAE354" w14:textId="3E27E138" w:rsidR="00F23116" w:rsidRPr="00305BDA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5AE659A1" w:rsidR="00F23116" w:rsidRPr="00305BDA" w:rsidRDefault="00112B62" w:rsidP="00A8199E">
      <w:pPr>
        <w:spacing w:after="23"/>
        <w:ind w:left="5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BDA">
        <w:rPr>
          <w:rFonts w:asciiTheme="minorHAnsi" w:hAnsiTheme="minorHAnsi" w:cstheme="minorHAnsi"/>
          <w:b/>
          <w:sz w:val="24"/>
          <w:szCs w:val="24"/>
        </w:rPr>
        <w:t>mgr inż.</w:t>
      </w:r>
      <w:r w:rsidR="00634CC2" w:rsidRPr="00305BDA">
        <w:rPr>
          <w:rFonts w:asciiTheme="minorHAnsi" w:hAnsiTheme="minorHAnsi" w:cstheme="minorHAnsi"/>
          <w:b/>
          <w:sz w:val="24"/>
          <w:szCs w:val="24"/>
        </w:rPr>
        <w:t xml:space="preserve"> Barbary </w:t>
      </w:r>
      <w:proofErr w:type="spellStart"/>
      <w:r w:rsidR="00634CC2" w:rsidRPr="00305BDA">
        <w:rPr>
          <w:rFonts w:asciiTheme="minorHAnsi" w:hAnsiTheme="minorHAnsi" w:cstheme="minorHAnsi"/>
          <w:b/>
          <w:sz w:val="24"/>
          <w:szCs w:val="24"/>
        </w:rPr>
        <w:t>Rychalskiej</w:t>
      </w:r>
      <w:proofErr w:type="spellEnd"/>
    </w:p>
    <w:p w14:paraId="69D538A5" w14:textId="6240F67B" w:rsidR="00B770F1" w:rsidRPr="00305BDA" w:rsidRDefault="00112B62" w:rsidP="00A8199E">
      <w:pPr>
        <w:spacing w:after="0" w:line="324" w:lineRule="auto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która odbędzie się w dniu </w:t>
      </w:r>
      <w:r w:rsidR="004E0011">
        <w:rPr>
          <w:rFonts w:asciiTheme="minorHAnsi" w:hAnsiTheme="minorHAnsi" w:cstheme="minorHAnsi"/>
          <w:b/>
          <w:bCs/>
        </w:rPr>
        <w:t>10.10</w:t>
      </w:r>
      <w:r w:rsidR="004E0011">
        <w:rPr>
          <w:rFonts w:asciiTheme="minorHAnsi" w:hAnsiTheme="minorHAnsi" w:cstheme="minorHAnsi"/>
        </w:rPr>
        <w:t>.</w:t>
      </w:r>
      <w:r w:rsidRPr="00305BDA">
        <w:rPr>
          <w:rFonts w:asciiTheme="minorHAnsi" w:hAnsiTheme="minorHAnsi" w:cstheme="minorHAnsi"/>
          <w:b/>
          <w:bCs/>
        </w:rPr>
        <w:t>202</w:t>
      </w:r>
      <w:r w:rsidR="00634CC2" w:rsidRPr="00305BDA">
        <w:rPr>
          <w:rFonts w:asciiTheme="minorHAnsi" w:hAnsiTheme="minorHAnsi" w:cstheme="minorHAnsi"/>
          <w:b/>
          <w:bCs/>
        </w:rPr>
        <w:t>3</w:t>
      </w:r>
      <w:r w:rsidRPr="00305BDA">
        <w:rPr>
          <w:rFonts w:asciiTheme="minorHAnsi" w:hAnsiTheme="minorHAnsi" w:cstheme="minorHAnsi"/>
          <w:b/>
          <w:bCs/>
        </w:rPr>
        <w:t xml:space="preserve"> roku</w:t>
      </w:r>
      <w:r w:rsidR="00461AF1" w:rsidRPr="00305BDA">
        <w:rPr>
          <w:rFonts w:asciiTheme="minorHAnsi" w:hAnsiTheme="minorHAnsi" w:cstheme="minorHAnsi"/>
          <w:b/>
          <w:bCs/>
        </w:rPr>
        <w:t>,</w:t>
      </w:r>
      <w:r w:rsidRPr="00305BDA">
        <w:rPr>
          <w:rFonts w:asciiTheme="minorHAnsi" w:hAnsiTheme="minorHAnsi" w:cstheme="minorHAnsi"/>
        </w:rPr>
        <w:t xml:space="preserve"> o godzinie </w:t>
      </w:r>
      <w:r w:rsidR="004E0011">
        <w:rPr>
          <w:rFonts w:asciiTheme="minorHAnsi" w:hAnsiTheme="minorHAnsi" w:cstheme="minorHAnsi"/>
          <w:b/>
          <w:bCs/>
        </w:rPr>
        <w:t>14</w:t>
      </w:r>
      <w:r w:rsidR="001E4815" w:rsidRPr="00305BDA">
        <w:rPr>
          <w:rFonts w:asciiTheme="minorHAnsi" w:hAnsiTheme="minorHAnsi" w:cstheme="minorHAnsi"/>
          <w:b/>
          <w:bCs/>
        </w:rPr>
        <w:t>:</w:t>
      </w:r>
      <w:r w:rsidR="004E0011">
        <w:rPr>
          <w:rFonts w:asciiTheme="minorHAnsi" w:hAnsiTheme="minorHAnsi" w:cstheme="minorHAnsi"/>
          <w:b/>
          <w:bCs/>
        </w:rPr>
        <w:t>15</w:t>
      </w:r>
      <w:r w:rsidR="00EE56FF" w:rsidRPr="00305BDA">
        <w:rPr>
          <w:rFonts w:asciiTheme="minorHAnsi" w:hAnsiTheme="minorHAnsi" w:cstheme="minorHAnsi"/>
          <w:b/>
          <w:bCs/>
        </w:rPr>
        <w:t xml:space="preserve"> </w:t>
      </w:r>
      <w:r w:rsidR="00A80402" w:rsidRPr="00305BDA">
        <w:rPr>
          <w:rFonts w:asciiTheme="minorHAnsi" w:hAnsiTheme="minorHAnsi" w:cstheme="minorHAnsi"/>
        </w:rPr>
        <w:t>w trybie</w:t>
      </w:r>
      <w:r w:rsidR="00712016" w:rsidRPr="00305BDA">
        <w:rPr>
          <w:rFonts w:asciiTheme="minorHAnsi" w:hAnsiTheme="minorHAnsi" w:cstheme="minorHAnsi"/>
        </w:rPr>
        <w:t xml:space="preserve"> stacjonarnym</w:t>
      </w:r>
    </w:p>
    <w:p w14:paraId="33EAF49F" w14:textId="65A947EF" w:rsidR="00B770F1" w:rsidRPr="00305BDA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proofErr w:type="spellStart"/>
      <w:r w:rsidRPr="00305BDA">
        <w:rPr>
          <w:rFonts w:asciiTheme="minorHAnsi" w:hAnsiTheme="minorHAnsi" w:cstheme="minorHAnsi"/>
          <w:lang w:val="en-GB"/>
        </w:rPr>
        <w:t>Temat</w:t>
      </w:r>
      <w:proofErr w:type="spellEnd"/>
      <w:r w:rsidRPr="00305BD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05BDA">
        <w:rPr>
          <w:rFonts w:asciiTheme="minorHAnsi" w:hAnsiTheme="minorHAnsi" w:cstheme="minorHAnsi"/>
          <w:lang w:val="en-GB"/>
        </w:rPr>
        <w:t>rozprawy</w:t>
      </w:r>
      <w:proofErr w:type="spellEnd"/>
      <w:r w:rsidRPr="00305BDA">
        <w:rPr>
          <w:rFonts w:asciiTheme="minorHAnsi" w:hAnsiTheme="minorHAnsi" w:cstheme="minorHAnsi"/>
          <w:lang w:val="en-GB"/>
        </w:rPr>
        <w:t>:</w:t>
      </w:r>
    </w:p>
    <w:p w14:paraId="57B75A11" w14:textId="713CBAC0" w:rsidR="00B770F1" w:rsidRPr="00305BDA" w:rsidRDefault="003F3C1D" w:rsidP="00A8199E">
      <w:pPr>
        <w:pStyle w:val="Heading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 w:rsidRPr="00305BDA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„</w:t>
      </w:r>
      <w:r w:rsidR="00634CC2" w:rsidRPr="00305BDA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A Multimodal and interpretable recommender system for massive datasets</w:t>
      </w:r>
      <w:r w:rsidR="00B13832" w:rsidRPr="00305BDA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CC7C84" w14:textId="77777777" w:rsidR="002C5E9D" w:rsidRPr="00305BDA" w:rsidRDefault="002C5E9D" w:rsidP="00A8199E">
      <w:pPr>
        <w:pStyle w:val="Heading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4BF7711F" w:rsidR="00B770F1" w:rsidRPr="00305BDA" w:rsidRDefault="00112B6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>Promotor:</w:t>
      </w:r>
      <w:r w:rsidR="0012084B" w:rsidRPr="00305BDA">
        <w:rPr>
          <w:rFonts w:asciiTheme="minorHAnsi" w:hAnsiTheme="minorHAnsi" w:cstheme="minorHAnsi"/>
          <w:sz w:val="22"/>
          <w:szCs w:val="22"/>
        </w:rPr>
        <w:tab/>
      </w:r>
      <w:r w:rsidRPr="00305BDA">
        <w:rPr>
          <w:rFonts w:asciiTheme="minorHAnsi" w:hAnsiTheme="minorHAnsi" w:cstheme="minorHAnsi"/>
          <w:sz w:val="22"/>
          <w:szCs w:val="22"/>
        </w:rPr>
        <w:t>dr hab. inż.</w:t>
      </w:r>
      <w:r w:rsidR="00634CC2" w:rsidRPr="00305BDA">
        <w:rPr>
          <w:rFonts w:asciiTheme="minorHAnsi" w:hAnsiTheme="minorHAnsi" w:cstheme="minorHAnsi"/>
          <w:sz w:val="22"/>
          <w:szCs w:val="22"/>
        </w:rPr>
        <w:t xml:space="preserve"> Przemysław Biecek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AD1F41" w:rsidRPr="00305BDA">
        <w:rPr>
          <w:rFonts w:asciiTheme="minorHAnsi" w:hAnsiTheme="minorHAnsi" w:cstheme="minorHAnsi"/>
          <w:sz w:val="22"/>
          <w:szCs w:val="22"/>
        </w:rPr>
        <w:t>, prof. uczelni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072D58" w:rsidRPr="00305BDA">
        <w:rPr>
          <w:rFonts w:asciiTheme="minorHAnsi" w:hAnsiTheme="minorHAnsi" w:cstheme="minorHAnsi"/>
          <w:sz w:val="22"/>
          <w:szCs w:val="22"/>
        </w:rPr>
        <w:t>–</w:t>
      </w:r>
      <w:r w:rsidRPr="00305BDA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1CFD0E6F" w14:textId="59F549D8" w:rsidR="00B770F1" w:rsidRPr="00305BDA" w:rsidRDefault="00112B6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305BDA">
        <w:rPr>
          <w:rFonts w:asciiTheme="minorHAnsi" w:hAnsiTheme="minorHAnsi" w:cstheme="minorHAnsi"/>
          <w:sz w:val="22"/>
          <w:szCs w:val="22"/>
        </w:rPr>
        <w:tab/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dr hab. inż. 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634CC2" w:rsidRPr="00305BDA">
        <w:rPr>
          <w:rFonts w:asciiTheme="minorHAnsi" w:hAnsiTheme="minorHAnsi" w:cstheme="minorHAnsi"/>
          <w:sz w:val="22"/>
          <w:szCs w:val="22"/>
        </w:rPr>
        <w:t>Piotr Kowalski</w:t>
      </w:r>
      <w:r w:rsidR="00D22523" w:rsidRPr="00305BDA">
        <w:rPr>
          <w:rFonts w:asciiTheme="minorHAnsi" w:hAnsiTheme="minorHAnsi" w:cstheme="minorHAnsi"/>
          <w:sz w:val="22"/>
          <w:szCs w:val="22"/>
        </w:rPr>
        <w:t>–</w:t>
      </w:r>
      <w:r w:rsidR="0027328D" w:rsidRPr="00305BD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6528485"/>
      <w:r w:rsidR="00634CC2" w:rsidRPr="00305BDA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bookmarkEnd w:id="0"/>
    <w:p w14:paraId="331F8A86" w14:textId="2357DEB1" w:rsidR="00B770F1" w:rsidRPr="00305BDA" w:rsidRDefault="00634CC2" w:rsidP="00634CC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prof. 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dr hab. </w:t>
      </w:r>
      <w:r w:rsidRPr="00305BDA">
        <w:rPr>
          <w:rFonts w:asciiTheme="minorHAnsi" w:hAnsiTheme="minorHAnsi" w:cstheme="minorHAnsi"/>
          <w:sz w:val="22"/>
          <w:szCs w:val="22"/>
        </w:rPr>
        <w:t>Marcin Szpyrka</w:t>
      </w:r>
      <w:r w:rsidR="00AD1F41" w:rsidRPr="00305BDA">
        <w:rPr>
          <w:rFonts w:asciiTheme="minorHAnsi" w:hAnsiTheme="minorHAnsi" w:cstheme="minorHAnsi"/>
          <w:sz w:val="22"/>
          <w:szCs w:val="22"/>
        </w:rPr>
        <w:t>, prof. uczelni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 – </w:t>
      </w:r>
      <w:r w:rsidRPr="00305BDA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78DE17CF" w14:textId="0AAC20CE" w:rsidR="00634CC2" w:rsidRPr="00305BDA" w:rsidRDefault="00634CC2" w:rsidP="00634CC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prof. dr hab. </w:t>
      </w:r>
      <w:r w:rsidR="00B438F0" w:rsidRPr="00305BDA">
        <w:rPr>
          <w:rFonts w:asciiTheme="minorHAnsi" w:hAnsiTheme="minorHAnsi" w:cstheme="minorHAnsi"/>
          <w:sz w:val="22"/>
          <w:szCs w:val="22"/>
        </w:rPr>
        <w:t>Adam Wierzbicki</w:t>
      </w:r>
      <w:r w:rsidRPr="00305BDA">
        <w:rPr>
          <w:rFonts w:asciiTheme="minorHAnsi" w:hAnsiTheme="minorHAnsi" w:cstheme="minorHAnsi"/>
          <w:sz w:val="22"/>
          <w:szCs w:val="22"/>
        </w:rPr>
        <w:t xml:space="preserve">, prof. uczelni – </w:t>
      </w:r>
      <w:r w:rsidR="00B438F0" w:rsidRPr="00305BDA">
        <w:rPr>
          <w:rFonts w:asciiTheme="minorHAnsi" w:hAnsiTheme="minorHAnsi" w:cstheme="minorHAnsi"/>
          <w:sz w:val="22"/>
          <w:szCs w:val="22"/>
        </w:rPr>
        <w:t>Polsko-Japońska Akademia Technik Komputerowych w Warszawie</w:t>
      </w:r>
    </w:p>
    <w:p w14:paraId="243D02BF" w14:textId="631E0437" w:rsidR="00E423CB" w:rsidRPr="00305BDA" w:rsidRDefault="00112B62" w:rsidP="00E423CB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>Obrona odbędzie się</w:t>
      </w:r>
      <w:r w:rsidR="00621B3B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</w:t>
      </w:r>
      <w:r w:rsidR="00712016"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>Sali nr</w:t>
      </w:r>
      <w:r w:rsidR="00BC7877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305BDA">
        <w:rPr>
          <w:rFonts w:asciiTheme="minorHAnsi" w:eastAsia="Times New Roman" w:hAnsiTheme="minorHAnsi" w:cstheme="minorHAnsi"/>
          <w:sz w:val="18"/>
          <w:szCs w:val="18"/>
        </w:rPr>
        <w:t>Z rozprawą doktorską i recenzjami można zapoznać się w Czytelni Biblioteki Głównej Politechniki Warszawskiej</w:t>
      </w:r>
      <w:r>
        <w:rPr>
          <w:rFonts w:eastAsia="Times New Roman" w:cstheme="minorHAnsi"/>
          <w:sz w:val="18"/>
          <w:szCs w:val="18"/>
        </w:rPr>
        <w:t>, Warszawa, Plac Politechniki 1.</w:t>
      </w:r>
    </w:p>
    <w:p w14:paraId="4136AFD7" w14:textId="625DF440" w:rsidR="00904D97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 w:rsidR="00B438F0">
        <w:rPr>
          <w:rFonts w:eastAsia="Times New Roman" w:cstheme="minorHAnsi"/>
          <w:sz w:val="18"/>
          <w:szCs w:val="18"/>
        </w:rPr>
        <w:t>:</w:t>
      </w:r>
      <w:r w:rsidR="00EE5088" w:rsidRPr="00EE5088">
        <w:t xml:space="preserve"> </w:t>
      </w:r>
      <w:hyperlink r:id="rId4" w:history="1">
        <w:r w:rsidR="00EE5088" w:rsidRPr="0034762D">
          <w:rPr>
            <w:rStyle w:val="Hyperlink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https://www.bip.pw.edu.pl/Postepowania-w-sprawie-nadania-stopnia-naukowego/Doktoraty/Wszczete-po-30-kwietnia-2019-r/Rada-Naukowa-Dyscypliny-Informatyka-Techniczna-i-Telekomunikacja/mgr-inz.-Barbara-Rychalska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45D6"/>
    <w:rsid w:val="003A4E08"/>
    <w:rsid w:val="003F3C1D"/>
    <w:rsid w:val="00461AF1"/>
    <w:rsid w:val="004B2F62"/>
    <w:rsid w:val="004E0011"/>
    <w:rsid w:val="005D48D1"/>
    <w:rsid w:val="00611D8C"/>
    <w:rsid w:val="00621B3B"/>
    <w:rsid w:val="00634CC2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438F0"/>
    <w:rsid w:val="00B770F1"/>
    <w:rsid w:val="00BC2537"/>
    <w:rsid w:val="00BC7877"/>
    <w:rsid w:val="00C04481"/>
    <w:rsid w:val="00C35440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088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Header"/>
    <w:link w:val="Heading1Char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efaultParagraphFont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retekstu"/>
    <w:rsid w:val="00500DD8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"/>
    <w:qFormat/>
    <w:rsid w:val="00500DD8"/>
    <w:pPr>
      <w:spacing w:after="140" w:line="288" w:lineRule="auto"/>
    </w:pPr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Barbara-Rycha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Agnieszka Jastrzębska</cp:lastModifiedBy>
  <cp:revision>21</cp:revision>
  <dcterms:created xsi:type="dcterms:W3CDTF">2022-05-26T09:49:00Z</dcterms:created>
  <dcterms:modified xsi:type="dcterms:W3CDTF">2023-09-25T09:44:00Z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